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D85CEC" w:rsidTr="009113E4">
        <w:tc>
          <w:tcPr>
            <w:tcW w:w="9356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1C52E" wp14:editId="71265637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 А С П О Р Я Ж Е Н И Е</w:t>
            </w:r>
          </w:p>
          <w:p w:rsidR="00D85CEC" w:rsidRDefault="00D85CEC" w:rsidP="00F821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 w:rsidP="00F821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9113E4">
        <w:tc>
          <w:tcPr>
            <w:tcW w:w="9356" w:type="dxa"/>
          </w:tcPr>
          <w:p w:rsidR="00D85CEC" w:rsidRDefault="00B55020" w:rsidP="009113E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30.11.2016      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20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21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1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587-р</w:t>
            </w:r>
          </w:p>
          <w:p w:rsidR="00D85CEC" w:rsidRDefault="00D85CEC" w:rsidP="0023586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586C" w:rsidRDefault="0023586C" w:rsidP="0023586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30FA" w:rsidRDefault="00096E76" w:rsidP="00096E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020766"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bookmarkEnd w:id="0"/>
    </w:p>
    <w:p w:rsidR="004B30FA" w:rsidRDefault="004B30FA" w:rsidP="004B30F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20766"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766"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</w:t>
      </w:r>
      <w:r w:rsidR="0009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766"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</w:p>
    <w:p w:rsidR="00096E76" w:rsidRDefault="00020766" w:rsidP="004B30F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законодательства</w:t>
      </w:r>
    </w:p>
    <w:p w:rsidR="004B30FA" w:rsidRDefault="00020766" w:rsidP="00096E76">
      <w:pPr>
        <w:spacing w:after="0" w:line="240" w:lineRule="auto"/>
        <w:ind w:left="-108" w:firstLine="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</w:t>
      </w:r>
      <w:r w:rsidR="0009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розничной продажи </w:t>
      </w:r>
    </w:p>
    <w:p w:rsidR="001B1B5C" w:rsidRPr="001B1B5C" w:rsidRDefault="00020766" w:rsidP="00096E76">
      <w:pPr>
        <w:spacing w:after="0" w:line="240" w:lineRule="auto"/>
        <w:ind w:left="-108" w:firstLine="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алкогольной </w:t>
      </w:r>
      <w:r w:rsidR="004B3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</w:p>
    <w:p w:rsidR="001B1B5C" w:rsidRPr="001B1B5C" w:rsidRDefault="001B1B5C" w:rsidP="001B1B5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5C" w:rsidRDefault="001B1B5C" w:rsidP="00127516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86C" w:rsidRPr="001B1B5C" w:rsidRDefault="0023586C" w:rsidP="001A3BBF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5C" w:rsidRDefault="003E2E43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22.11.1995 г. № 171-ФЗ «О государственном регулировании производства и оборота этилового спирт</w:t>
      </w:r>
      <w:r w:rsid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алкогольной и спиртосодержащей продукции» и в целях эффективного контроля за соблюдением законодательства в области розничной продажи алкогольной продукции:</w:t>
      </w:r>
    </w:p>
    <w:p w:rsidR="003E2E43" w:rsidRDefault="003E2E43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межведомственную комиссию по контролю за соблюдением законодательства в области розничной продажи алкогольной продукции.</w:t>
      </w:r>
    </w:p>
    <w:p w:rsidR="00FC5592" w:rsidRDefault="00FC5592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C5592">
        <w:t xml:space="preserve"> </w:t>
      </w:r>
      <w:r w:rsidRPr="00FC55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Pr="00FC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контролю за соблюдением законодательства в области розничной продажи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приложению1</w:t>
      </w:r>
      <w:r w:rsid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E43" w:rsidRDefault="00FC5592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Положение </w:t>
      </w:r>
      <w:r w:rsidR="003E2E43" w:rsidRPr="003E2E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межведомственной комиссии по контролю за соблюдением законодательства в области розничной продажи алкогольной продукции</w:t>
      </w:r>
      <w:r w:rsidR="003E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592" w:rsidRDefault="00FC5592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Распоряжения администрации Воротынского муниципального района от 15.11.2005 г. № 680-р «О создании районной межведомственной комиссии по контролю за соблюдением законодательства в области розничной продажи алкогольной продукции и за ее качеством», от 04.06.2015 № 294-р «О внесении изменений в распоряжение администрации Воротынского района от 15.11.2005 г. № 680-р «О создании районной межведомственной комиссии по контролю за соблюдением законодательства в области розничной продажи алкогольной продукции»</w:t>
      </w:r>
      <w:r w:rsid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020766" w:rsidRDefault="00020766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</w:t>
      </w:r>
      <w:r w:rsidR="00A80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766" w:rsidRDefault="00020766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размещение настоящего распоряжения на официальном сайте администрации Воротынского муниципального района в сети Интернет.</w:t>
      </w:r>
    </w:p>
    <w:p w:rsidR="00020766" w:rsidRDefault="00020766" w:rsidP="001A3B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4A3455" w:rsidRPr="004A3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813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813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Привалова С.Л</w:t>
      </w:r>
      <w:r w:rsidRPr="00020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C66" w:rsidRDefault="00E41C66" w:rsidP="00E41C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5C" w:rsidRDefault="001B1B5C" w:rsidP="001B1B5C">
      <w:pPr>
        <w:spacing w:after="0" w:line="0" w:lineRule="atLeast"/>
        <w:ind w:left="-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0AE" w:rsidRPr="001B1B5C" w:rsidRDefault="009950AE" w:rsidP="001B1B5C">
      <w:pPr>
        <w:spacing w:after="0" w:line="0" w:lineRule="atLeast"/>
        <w:ind w:left="-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19" w:rsidRDefault="00096E76" w:rsidP="00096E76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главы</w:t>
      </w:r>
      <w:r w:rsidR="001B1B5C"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BA0819" w:rsidRDefault="00BA0819" w:rsidP="00BA0819">
      <w:pPr>
        <w:spacing w:after="0" w:line="0" w:lineRule="atLeast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</w:t>
      </w:r>
      <w:r w:rsidR="001B1B5C"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6E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Наумов</w:t>
      </w:r>
    </w:p>
    <w:p w:rsidR="00BA0819" w:rsidRDefault="00BA081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A0819" w:rsidRDefault="00527E8C" w:rsidP="00BA0819">
      <w:pPr>
        <w:spacing w:after="0" w:line="36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DF4B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A0819" w:rsidRDefault="00BA0819" w:rsidP="00BA0819">
      <w:pPr>
        <w:spacing w:after="0" w:line="24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527E8C"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BA0819" w:rsidRDefault="00527E8C" w:rsidP="00BA0819">
      <w:pPr>
        <w:spacing w:after="0" w:line="24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BA0819" w:rsidRDefault="00527E8C" w:rsidP="00BA0819">
      <w:pPr>
        <w:spacing w:after="0" w:line="24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527E8C" w:rsidRDefault="00BA0819" w:rsidP="00527E8C">
      <w:pPr>
        <w:spacing w:after="0" w:line="0" w:lineRule="atLeast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</w:t>
      </w:r>
    </w:p>
    <w:p w:rsidR="00527E8C" w:rsidRDefault="00527E8C" w:rsidP="00347B3E">
      <w:pPr>
        <w:spacing w:after="0" w:line="36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19" w:rsidRDefault="00BA0819" w:rsidP="00347B3E">
      <w:pPr>
        <w:spacing w:after="0" w:line="36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8" w:rsidRPr="00965CC8" w:rsidRDefault="00965CC8" w:rsidP="00965CC8">
      <w:pPr>
        <w:spacing w:after="0" w:line="0" w:lineRule="atLeast"/>
        <w:ind w:lef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65CC8" w:rsidRDefault="00965CC8" w:rsidP="00965CC8">
      <w:pPr>
        <w:spacing w:after="0" w:line="0" w:lineRule="atLeast"/>
        <w:ind w:lef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 комиссии по контролю за соблюдением законодательства в области розничной продажи алкогольной продукции</w:t>
      </w:r>
    </w:p>
    <w:p w:rsidR="00BA0819" w:rsidRPr="00965CC8" w:rsidRDefault="00BA0819" w:rsidP="00965CC8">
      <w:pPr>
        <w:spacing w:after="0" w:line="0" w:lineRule="atLeast"/>
        <w:ind w:lef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CC8" w:rsidRPr="00965CC8" w:rsidRDefault="00965CC8" w:rsidP="00965CC8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5528"/>
      </w:tblGrid>
      <w:tr w:rsidR="00BA0819" w:rsidRPr="00965CC8" w:rsidTr="00BA0819">
        <w:trPr>
          <w:trHeight w:val="364"/>
        </w:trPr>
        <w:tc>
          <w:tcPr>
            <w:tcW w:w="4786" w:type="dxa"/>
          </w:tcPr>
          <w:p w:rsidR="00BA0819" w:rsidRPr="005D14DB" w:rsidRDefault="008135DD" w:rsidP="00BA0819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Привалов Станислав Леонидович</w:t>
            </w:r>
          </w:p>
        </w:tc>
        <w:tc>
          <w:tcPr>
            <w:tcW w:w="5528" w:type="dxa"/>
          </w:tcPr>
          <w:p w:rsidR="00BA0819" w:rsidRPr="00965CC8" w:rsidRDefault="008135DD" w:rsidP="008135DD">
            <w:pPr>
              <w:spacing w:line="0" w:lineRule="atLeast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  <w:r w:rsidR="00BA0819"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Воротынского района, председатель комис</w:t>
            </w:r>
            <w:r w:rsidR="00BA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A0819"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</w:tr>
      <w:tr w:rsidR="00965CC8" w:rsidRPr="00965CC8" w:rsidTr="00BA0819">
        <w:trPr>
          <w:trHeight w:val="364"/>
        </w:trPr>
        <w:tc>
          <w:tcPr>
            <w:tcW w:w="4786" w:type="dxa"/>
          </w:tcPr>
          <w:p w:rsidR="00216C6B" w:rsidRPr="00965CC8" w:rsidRDefault="00965CC8" w:rsidP="00BA0819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 Александр Александрович</w:t>
            </w:r>
          </w:p>
        </w:tc>
        <w:tc>
          <w:tcPr>
            <w:tcW w:w="5528" w:type="dxa"/>
          </w:tcPr>
          <w:p w:rsidR="00965CC8" w:rsidRPr="00965CC8" w:rsidRDefault="00965CC8" w:rsidP="008759A4">
            <w:pPr>
              <w:spacing w:line="0" w:lineRule="atLeast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МО МВД России «Воротынский» (по согласованию)</w:t>
            </w:r>
          </w:p>
        </w:tc>
      </w:tr>
      <w:tr w:rsidR="00965CC8" w:rsidRPr="00965CC8" w:rsidTr="00BA0819">
        <w:trPr>
          <w:trHeight w:val="94"/>
        </w:trPr>
        <w:tc>
          <w:tcPr>
            <w:tcW w:w="4786" w:type="dxa"/>
          </w:tcPr>
          <w:p w:rsidR="00965CC8" w:rsidRPr="00965CC8" w:rsidRDefault="00965CC8" w:rsidP="00BA081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Амосова Елена Эдуардовна</w:t>
            </w:r>
          </w:p>
        </w:tc>
        <w:tc>
          <w:tcPr>
            <w:tcW w:w="5528" w:type="dxa"/>
          </w:tcPr>
          <w:p w:rsidR="00965CC8" w:rsidRPr="00965CC8" w:rsidRDefault="00965CC8" w:rsidP="008759A4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Зам.глав</w:t>
            </w:r>
            <w:r w:rsidR="009A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E4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 территориального отдела Роспотребнадзора по Воротынскому району (по согласованию)</w:t>
            </w:r>
          </w:p>
        </w:tc>
      </w:tr>
      <w:tr w:rsidR="00965CC8" w:rsidRPr="00965CC8" w:rsidTr="00BA0819">
        <w:trPr>
          <w:trHeight w:val="546"/>
        </w:trPr>
        <w:tc>
          <w:tcPr>
            <w:tcW w:w="4786" w:type="dxa"/>
          </w:tcPr>
          <w:p w:rsidR="00965CC8" w:rsidRPr="00965CC8" w:rsidRDefault="00965CC8" w:rsidP="00BA0819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Панкова Людмила Алексеевна</w:t>
            </w:r>
          </w:p>
        </w:tc>
        <w:tc>
          <w:tcPr>
            <w:tcW w:w="5528" w:type="dxa"/>
          </w:tcPr>
          <w:p w:rsidR="00D74BF3" w:rsidRPr="00965CC8" w:rsidRDefault="00965CC8" w:rsidP="001A3BBF">
            <w:pPr>
              <w:spacing w:line="0" w:lineRule="atLeast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сектором </w:t>
            </w:r>
            <w:r w:rsidR="00180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</w:t>
            </w: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 w:rsidR="0071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</w:t>
            </w:r>
          </w:p>
        </w:tc>
      </w:tr>
      <w:tr w:rsidR="00965CC8" w:rsidRPr="00965CC8" w:rsidTr="00BA0819">
        <w:trPr>
          <w:trHeight w:val="710"/>
        </w:trPr>
        <w:tc>
          <w:tcPr>
            <w:tcW w:w="4786" w:type="dxa"/>
          </w:tcPr>
          <w:p w:rsidR="00965CC8" w:rsidRDefault="00965CC8" w:rsidP="00BA0819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Коломенскова Елена Геннадьевна</w:t>
            </w:r>
          </w:p>
          <w:p w:rsidR="00D74BF3" w:rsidRPr="00965CC8" w:rsidRDefault="00D74BF3" w:rsidP="00BA0819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65CC8" w:rsidRPr="00965CC8" w:rsidRDefault="00965CC8" w:rsidP="008759A4">
            <w:pPr>
              <w:spacing w:line="0" w:lineRule="atLeast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1-й категории управления </w:t>
            </w:r>
            <w:r w:rsidR="0071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</w:t>
            </w:r>
            <w:r w:rsidR="00A0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05D47" w:rsidRPr="00965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комиссии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Алексей Николаевич</w:t>
            </w:r>
          </w:p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рабочего поселка Воротынец (по согласованию)</w:t>
            </w:r>
          </w:p>
        </w:tc>
      </w:tr>
      <w:tr w:rsidR="00E866C1" w:rsidRPr="00E866C1" w:rsidTr="00BA0819">
        <w:trPr>
          <w:trHeight w:val="54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 Сергей Николаевич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рабочего поселка Васильсурск (по согласованию)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Корнилов Евгений Витальевич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Глава Белавской с/администрации</w:t>
            </w:r>
          </w:p>
          <w:p w:rsidR="008759A4" w:rsidRPr="00E866C1" w:rsidRDefault="00E866C1" w:rsidP="00BA081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175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Бродягин Владимир Павлович</w:t>
            </w:r>
          </w:p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Глава Каменской с/администрации </w:t>
            </w:r>
          </w:p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54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Пономаренко</w:t>
            </w:r>
            <w:r w:rsidR="00216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Алевтина Михайловна</w:t>
            </w:r>
          </w:p>
        </w:tc>
        <w:tc>
          <w:tcPr>
            <w:tcW w:w="5528" w:type="dxa"/>
          </w:tcPr>
          <w:p w:rsidR="00E866C1" w:rsidRPr="00E866C1" w:rsidRDefault="00216C6B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Красногорской </w:t>
            </w:r>
            <w:r w:rsidR="00E866C1"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с/администрации </w:t>
            </w:r>
          </w:p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Василий Геннадьевич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Глава Михайловской с/администрации </w:t>
            </w:r>
          </w:p>
          <w:p w:rsidR="008759A4" w:rsidRPr="00E866C1" w:rsidRDefault="00E866C1" w:rsidP="00BA081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Карзаков Игорь Валерьевич</w:t>
            </w:r>
          </w:p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6C1" w:rsidRPr="00E866C1" w:rsidRDefault="00216C6B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Отарской с/администрации</w:t>
            </w:r>
          </w:p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Гришунин Андрей Станиславович</w:t>
            </w:r>
          </w:p>
        </w:tc>
        <w:tc>
          <w:tcPr>
            <w:tcW w:w="5528" w:type="dxa"/>
          </w:tcPr>
          <w:p w:rsidR="00E866C1" w:rsidRPr="00E866C1" w:rsidRDefault="00216C6B" w:rsidP="008759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866C1" w:rsidRPr="00E866C1">
              <w:rPr>
                <w:rFonts w:ascii="Times New Roman" w:hAnsi="Times New Roman" w:cs="Times New Roman"/>
                <w:sz w:val="28"/>
                <w:szCs w:val="28"/>
              </w:rPr>
              <w:t>Огнев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-Майданской </w:t>
            </w:r>
            <w:r w:rsidR="00E866C1" w:rsidRPr="00E866C1">
              <w:rPr>
                <w:rFonts w:ascii="Times New Roman" w:hAnsi="Times New Roman" w:cs="Times New Roman"/>
                <w:sz w:val="28"/>
                <w:szCs w:val="28"/>
              </w:rPr>
              <w:t>с/администрации (по согласованию)</w:t>
            </w:r>
          </w:p>
        </w:tc>
      </w:tr>
      <w:tr w:rsidR="00E866C1" w:rsidRPr="00E866C1" w:rsidTr="00BA0819">
        <w:trPr>
          <w:trHeight w:val="537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Кузяев Сергей Васильевич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Глава Семьянской с/администрации  </w:t>
            </w:r>
          </w:p>
          <w:p w:rsidR="008759A4" w:rsidRPr="00E866C1" w:rsidRDefault="00E866C1" w:rsidP="00BA081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708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Навозов Павел Михайлович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Глава Фокинской с/администрации   </w:t>
            </w:r>
          </w:p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866C1" w:rsidRPr="00E866C1" w:rsidTr="00BA0819">
        <w:trPr>
          <w:trHeight w:val="723"/>
        </w:trPr>
        <w:tc>
          <w:tcPr>
            <w:tcW w:w="4786" w:type="dxa"/>
          </w:tcPr>
          <w:p w:rsidR="00E866C1" w:rsidRPr="00E866C1" w:rsidRDefault="00E866C1" w:rsidP="00B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Пузырев Алексей Андреевич</w:t>
            </w:r>
          </w:p>
        </w:tc>
        <w:tc>
          <w:tcPr>
            <w:tcW w:w="5528" w:type="dxa"/>
          </w:tcPr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 xml:space="preserve">Глава Чугуновской с/администрации </w:t>
            </w:r>
          </w:p>
          <w:p w:rsidR="00E866C1" w:rsidRPr="00E866C1" w:rsidRDefault="00E866C1" w:rsidP="008759A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6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537C7" w:rsidRDefault="007537C7" w:rsidP="007537C7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37C7" w:rsidSect="00901C99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375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021"/>
      </w:tblGrid>
      <w:tr w:rsidR="00965CC8" w:rsidRPr="00965CC8" w:rsidTr="007537C7">
        <w:trPr>
          <w:trHeight w:val="271"/>
        </w:trPr>
        <w:tc>
          <w:tcPr>
            <w:tcW w:w="47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65CC8" w:rsidRPr="00965CC8" w:rsidRDefault="00965CC8" w:rsidP="007537C7">
            <w:pPr>
              <w:spacing w:after="0" w:line="0" w:lineRule="atLeast"/>
              <w:ind w:lef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5CC8" w:rsidRPr="00965CC8" w:rsidRDefault="00965CC8" w:rsidP="007537C7">
            <w:pPr>
              <w:spacing w:after="0" w:line="0" w:lineRule="atLeast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0819" w:rsidRDefault="00E866C1" w:rsidP="00BA0819">
      <w:pPr>
        <w:spacing w:after="0" w:line="0" w:lineRule="atLeast"/>
        <w:ind w:left="-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66C1">
        <w:rPr>
          <w:rFonts w:ascii="Times New Roman" w:hAnsi="Times New Roman" w:cs="Times New Roman"/>
          <w:sz w:val="28"/>
          <w:szCs w:val="28"/>
        </w:rPr>
        <w:lastRenderedPageBreak/>
        <w:t>____________</w:t>
      </w:r>
    </w:p>
    <w:p w:rsidR="00BA0819" w:rsidRDefault="00BA081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3FD8" w:rsidRDefault="00243FD8" w:rsidP="00901C99">
      <w:pPr>
        <w:spacing w:after="0" w:line="36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F4B17" w:rsidRDefault="00216C6B" w:rsidP="00901C99">
      <w:pPr>
        <w:spacing w:after="0" w:line="24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r w:rsidR="00DF4B17" w:rsidRPr="00DF4B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01C99" w:rsidRDefault="00DF4B17" w:rsidP="00901C99">
      <w:pPr>
        <w:spacing w:after="0" w:line="24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B17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901C99" w:rsidRDefault="00DF4B17" w:rsidP="00901C99">
      <w:pPr>
        <w:spacing w:after="0" w:line="24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B1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DF4B17" w:rsidRDefault="00DF4B17" w:rsidP="00901C99">
      <w:pPr>
        <w:spacing w:after="0" w:line="24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B17">
        <w:rPr>
          <w:rFonts w:ascii="Times New Roman" w:hAnsi="Times New Roman" w:cs="Times New Roman"/>
          <w:sz w:val="28"/>
          <w:szCs w:val="28"/>
        </w:rPr>
        <w:t>от</w:t>
      </w:r>
      <w:r w:rsidR="00901C99">
        <w:rPr>
          <w:rFonts w:ascii="Times New Roman" w:hAnsi="Times New Roman" w:cs="Times New Roman"/>
          <w:sz w:val="28"/>
          <w:szCs w:val="28"/>
        </w:rPr>
        <w:t>____________№____</w:t>
      </w:r>
    </w:p>
    <w:p w:rsidR="0023586C" w:rsidRDefault="0023586C" w:rsidP="00347B3E">
      <w:pPr>
        <w:spacing w:after="0" w:line="360" w:lineRule="auto"/>
        <w:ind w:left="-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1C99" w:rsidRDefault="00901C99" w:rsidP="00347B3E">
      <w:pPr>
        <w:spacing w:after="0" w:line="360" w:lineRule="auto"/>
        <w:ind w:left="-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6DF1" w:rsidRPr="00BA7CC4" w:rsidRDefault="00DD6DF1" w:rsidP="00216C6B">
      <w:pPr>
        <w:spacing w:after="0" w:line="0" w:lineRule="atLeast"/>
        <w:ind w:left="-108" w:firstLine="81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7C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6DF1" w:rsidRPr="00BA7CC4" w:rsidRDefault="00BA7CC4" w:rsidP="00216C6B">
      <w:pPr>
        <w:spacing w:after="0" w:line="0" w:lineRule="atLeast"/>
        <w:ind w:left="-108" w:firstLine="81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7CC4">
        <w:rPr>
          <w:rFonts w:ascii="Times New Roman" w:hAnsi="Times New Roman" w:cs="Times New Roman"/>
          <w:b/>
          <w:sz w:val="28"/>
          <w:szCs w:val="28"/>
        </w:rPr>
        <w:t>о межведомственной комиссии по контролю за соблюдением законодательства в области розничной продажи алкогольной продукции</w:t>
      </w:r>
    </w:p>
    <w:p w:rsidR="00DD6DF1" w:rsidRDefault="00DD6DF1" w:rsidP="00216C6B">
      <w:pPr>
        <w:spacing w:after="0" w:line="0" w:lineRule="atLeast"/>
        <w:ind w:left="-108" w:firstLine="817"/>
        <w:outlineLvl w:val="0"/>
        <w:rPr>
          <w:rFonts w:ascii="Times New Roman" w:hAnsi="Times New Roman" w:cs="Times New Roman"/>
          <w:sz w:val="28"/>
          <w:szCs w:val="28"/>
        </w:rPr>
      </w:pPr>
    </w:p>
    <w:p w:rsidR="00901C99" w:rsidRPr="00DD6DF1" w:rsidRDefault="00901C99" w:rsidP="00216C6B">
      <w:pPr>
        <w:spacing w:after="0" w:line="0" w:lineRule="atLeast"/>
        <w:ind w:left="-108" w:firstLine="817"/>
        <w:outlineLvl w:val="0"/>
        <w:rPr>
          <w:rFonts w:ascii="Times New Roman" w:hAnsi="Times New Roman" w:cs="Times New Roman"/>
          <w:sz w:val="28"/>
          <w:szCs w:val="28"/>
        </w:rPr>
      </w:pP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 xml:space="preserve">1. </w:t>
      </w:r>
      <w:r w:rsidR="00054A37">
        <w:rPr>
          <w:rFonts w:ascii="Times New Roman" w:hAnsi="Times New Roman" w:cs="Times New Roman"/>
          <w:sz w:val="28"/>
          <w:szCs w:val="28"/>
        </w:rPr>
        <w:t>М</w:t>
      </w:r>
      <w:r w:rsidRPr="00BA7CC4">
        <w:rPr>
          <w:rFonts w:ascii="Times New Roman" w:hAnsi="Times New Roman" w:cs="Times New Roman"/>
          <w:sz w:val="28"/>
          <w:szCs w:val="28"/>
        </w:rPr>
        <w:t>ежведомственная комиссия по контролю за соблюдением законодательства в области розничной продажи алкогольной продукции (далее – комиссия) является координационным органом, способствующим осуществлению на территории Воротынского района государственной политики в сфере розничной продажи алкогольной продукции.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2.</w:t>
      </w:r>
      <w:r w:rsidR="007F0E13">
        <w:rPr>
          <w:rFonts w:ascii="Times New Roman" w:hAnsi="Times New Roman" w:cs="Times New Roman"/>
          <w:sz w:val="28"/>
          <w:szCs w:val="28"/>
        </w:rPr>
        <w:t xml:space="preserve"> </w:t>
      </w:r>
      <w:r w:rsidRPr="00BA7CC4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РФ, законодательством РФ и Нижегородской области, а также настоящим Положением.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3.1.Координация действий административных, контролирующих и правоохранительных органов и других организаций по вопросам, касающимся реализации алкогольной продукции на территории Воротынского район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3.2. Разработка постановлений, распоряжений по вопросам реализации алкогольной продукции, а также мер недопущению незаконного оборота алкогольной продукции.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3.3. Реализация специальных мер, предусмотренных действующим законодательством, способствующих обеспечить защиту качества и безопасности алкогольной продукции, предназначенной для розничной продажи на территории Воротынского района, координация действий в осуществлении контроля за соблюдением торгующими организациями условий, предусмотренных лицензиями на реализацию алкогольной продукции, правил торговли.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3.4. Упорядочение мест торговли алкогольной продукцией, рассмотрение целесообразности открытия новых торговых точек по реализации алкогольной продукции.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3.5. Разработка предложений по совершенствованию организации торговли алкогольной продукцией в районе.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4. Комиссия в целях выполнения стоящих перед ней задач имеет право:</w:t>
      </w:r>
    </w:p>
    <w:p w:rsidR="001A3BBF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4.1. Запрашивать в установленном порядке от контролирующих и правоохранительных органов, а также организаций информацию по вопросам, относящимся к ведению комиссии.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lastRenderedPageBreak/>
        <w:t>4.2. Заслушивать представителей контролирующих и правоохранительных органов, руководителей организаций по вопросам, отнесенным к компетенции комиссии.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4.3. Взаимодействовать в случае необходимости с администрациями, правоохранительными органами других районов Нижегородской области с целью выявления и пресечения фактов незаконной розничной реализации алкогольной продукции.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4.4. Осуществлять контроль за ходом выполнения решений комиссии.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необходимости, но не реже 1 раза в квартал, под руководством председателя комиссии или его заместителя.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6. Решения комиссии принимаются большинством голосов присутствующих на заседании членов комиссии.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BA7CC4" w:rsidRPr="00BA7CC4" w:rsidRDefault="00BA7CC4" w:rsidP="001A3BBF">
      <w:pPr>
        <w:spacing w:after="0" w:line="0" w:lineRule="atLeast"/>
        <w:ind w:left="-108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CC4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подписывается председателем</w:t>
      </w:r>
      <w:r w:rsidR="001A3BBF">
        <w:rPr>
          <w:rFonts w:ascii="Times New Roman" w:hAnsi="Times New Roman" w:cs="Times New Roman"/>
          <w:sz w:val="28"/>
          <w:szCs w:val="28"/>
        </w:rPr>
        <w:t xml:space="preserve"> комиссии или его заместителем.</w:t>
      </w:r>
    </w:p>
    <w:p w:rsidR="00DF4B17" w:rsidRPr="00DD6DF1" w:rsidRDefault="00DF4B17" w:rsidP="001A3BBF">
      <w:pPr>
        <w:spacing w:after="0" w:line="0" w:lineRule="atLeast"/>
        <w:ind w:left="-108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F4B17" w:rsidRPr="00DD6DF1" w:rsidSect="00901C99">
      <w:type w:val="continuous"/>
      <w:pgSz w:w="11906" w:h="16838" w:code="9"/>
      <w:pgMar w:top="1134" w:right="567" w:bottom="1134" w:left="1134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788B"/>
    <w:multiLevelType w:val="hybridMultilevel"/>
    <w:tmpl w:val="F77ACB50"/>
    <w:lvl w:ilvl="0" w:tplc="7C380486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20766"/>
    <w:rsid w:val="00045BB7"/>
    <w:rsid w:val="00054A37"/>
    <w:rsid w:val="00096E76"/>
    <w:rsid w:val="000C52DF"/>
    <w:rsid w:val="00127516"/>
    <w:rsid w:val="0018039A"/>
    <w:rsid w:val="00193433"/>
    <w:rsid w:val="001A3BBF"/>
    <w:rsid w:val="001B1B5C"/>
    <w:rsid w:val="00203DAF"/>
    <w:rsid w:val="00211C79"/>
    <w:rsid w:val="00216C6B"/>
    <w:rsid w:val="0023586C"/>
    <w:rsid w:val="00243FD8"/>
    <w:rsid w:val="003022A9"/>
    <w:rsid w:val="00326BD6"/>
    <w:rsid w:val="00347B3E"/>
    <w:rsid w:val="0036633B"/>
    <w:rsid w:val="003E0E76"/>
    <w:rsid w:val="003E2E43"/>
    <w:rsid w:val="00457BFD"/>
    <w:rsid w:val="004A1505"/>
    <w:rsid w:val="004A3455"/>
    <w:rsid w:val="004B30FA"/>
    <w:rsid w:val="00527E8C"/>
    <w:rsid w:val="00544B26"/>
    <w:rsid w:val="005D14DB"/>
    <w:rsid w:val="00643DDF"/>
    <w:rsid w:val="0066395E"/>
    <w:rsid w:val="00717C9F"/>
    <w:rsid w:val="00735804"/>
    <w:rsid w:val="007537C7"/>
    <w:rsid w:val="007B38C7"/>
    <w:rsid w:val="007F0E13"/>
    <w:rsid w:val="008135DD"/>
    <w:rsid w:val="00823639"/>
    <w:rsid w:val="00867ABB"/>
    <w:rsid w:val="008759A4"/>
    <w:rsid w:val="0089363D"/>
    <w:rsid w:val="00901C99"/>
    <w:rsid w:val="009113E4"/>
    <w:rsid w:val="009436C2"/>
    <w:rsid w:val="00965CC8"/>
    <w:rsid w:val="00973EBF"/>
    <w:rsid w:val="009950AE"/>
    <w:rsid w:val="009A47EE"/>
    <w:rsid w:val="009F311B"/>
    <w:rsid w:val="00A05D47"/>
    <w:rsid w:val="00A67808"/>
    <w:rsid w:val="00A80E5F"/>
    <w:rsid w:val="00B55020"/>
    <w:rsid w:val="00B96D50"/>
    <w:rsid w:val="00BA0819"/>
    <w:rsid w:val="00BA7C83"/>
    <w:rsid w:val="00BA7CC4"/>
    <w:rsid w:val="00BB415E"/>
    <w:rsid w:val="00BB5829"/>
    <w:rsid w:val="00C80F72"/>
    <w:rsid w:val="00CC13B0"/>
    <w:rsid w:val="00CE4591"/>
    <w:rsid w:val="00CF567F"/>
    <w:rsid w:val="00D606F1"/>
    <w:rsid w:val="00D63307"/>
    <w:rsid w:val="00D74BF3"/>
    <w:rsid w:val="00D84508"/>
    <w:rsid w:val="00D85CEC"/>
    <w:rsid w:val="00DD6DF1"/>
    <w:rsid w:val="00DF4B17"/>
    <w:rsid w:val="00E41C66"/>
    <w:rsid w:val="00E866C1"/>
    <w:rsid w:val="00EC65B1"/>
    <w:rsid w:val="00F434B8"/>
    <w:rsid w:val="00F75331"/>
    <w:rsid w:val="00F82157"/>
    <w:rsid w:val="00F84B33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BA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BA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0760-A685-47F7-8792-DCF1E5B0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5</cp:revision>
  <cp:lastPrinted>2016-11-30T04:29:00Z</cp:lastPrinted>
  <dcterms:created xsi:type="dcterms:W3CDTF">2016-12-01T04:27:00Z</dcterms:created>
  <dcterms:modified xsi:type="dcterms:W3CDTF">2016-12-01T07:26:00Z</dcterms:modified>
</cp:coreProperties>
</file>